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094"/>
        <w:gridCol w:w="1834"/>
        <w:gridCol w:w="4536"/>
      </w:tblGrid>
      <w:tr w:rsidR="008764E0" w:rsidRPr="002053BA" w:rsidTr="00021BB6">
        <w:tc>
          <w:tcPr>
            <w:tcW w:w="3094" w:type="dxa"/>
          </w:tcPr>
          <w:p w:rsidR="008764E0" w:rsidRPr="002053BA" w:rsidRDefault="008764E0" w:rsidP="008764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4" w:type="dxa"/>
          </w:tcPr>
          <w:p w:rsidR="008764E0" w:rsidRPr="002053BA" w:rsidRDefault="008764E0" w:rsidP="008764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764E0" w:rsidRPr="002053BA" w:rsidRDefault="00021BB6" w:rsidP="008764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3BA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8764E0" w:rsidRPr="00205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4E0" w:rsidRPr="002053BA" w:rsidRDefault="008764E0" w:rsidP="008764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3BA">
              <w:rPr>
                <w:rFonts w:ascii="Times New Roman" w:hAnsi="Times New Roman"/>
                <w:sz w:val="28"/>
                <w:szCs w:val="28"/>
              </w:rPr>
              <w:t>к приказу комитета</w:t>
            </w:r>
            <w:r w:rsidR="00021B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53BA">
              <w:rPr>
                <w:rFonts w:ascii="Times New Roman" w:hAnsi="Times New Roman"/>
                <w:sz w:val="28"/>
                <w:szCs w:val="28"/>
              </w:rPr>
              <w:t xml:space="preserve">здравоохранения </w:t>
            </w:r>
          </w:p>
          <w:p w:rsidR="008764E0" w:rsidRPr="002053BA" w:rsidRDefault="008764E0" w:rsidP="008764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3BA">
              <w:rPr>
                <w:rFonts w:ascii="Times New Roman" w:hAnsi="Times New Roman"/>
                <w:sz w:val="28"/>
                <w:szCs w:val="28"/>
              </w:rPr>
              <w:t>Волгоградской области</w:t>
            </w:r>
          </w:p>
          <w:p w:rsidR="008764E0" w:rsidRPr="002053BA" w:rsidRDefault="008764E0" w:rsidP="008764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A1F8C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="00FA1F8C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__________2021</w:t>
            </w:r>
            <w:r w:rsidRPr="002053BA">
              <w:rPr>
                <w:rFonts w:ascii="Times New Roman" w:hAnsi="Times New Roman"/>
                <w:sz w:val="28"/>
                <w:szCs w:val="28"/>
              </w:rPr>
              <w:t xml:space="preserve"> г. _____</w:t>
            </w:r>
          </w:p>
        </w:tc>
      </w:tr>
    </w:tbl>
    <w:p w:rsidR="008764E0" w:rsidRDefault="008764E0" w:rsidP="008764E0">
      <w:pPr>
        <w:spacing w:after="0" w:line="240" w:lineRule="auto"/>
        <w:ind w:left="5672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3261"/>
        <w:gridCol w:w="283"/>
        <w:gridCol w:w="5812"/>
      </w:tblGrid>
      <w:tr w:rsidR="008764E0" w:rsidRPr="00B03544" w:rsidTr="00C34DF9">
        <w:tc>
          <w:tcPr>
            <w:tcW w:w="9356" w:type="dxa"/>
            <w:gridSpan w:val="3"/>
          </w:tcPr>
          <w:p w:rsidR="008764E0" w:rsidRPr="00CE41A4" w:rsidRDefault="008764E0" w:rsidP="008764E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1A4">
              <w:rPr>
                <w:rFonts w:ascii="Times New Roman" w:hAnsi="Times New Roman" w:cs="Times New Roman"/>
                <w:sz w:val="28"/>
                <w:szCs w:val="28"/>
              </w:rPr>
              <w:t xml:space="preserve">Состав </w:t>
            </w:r>
            <w:r w:rsidRPr="00CE41A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аттестационной комиссии при комитете здравоохранения </w:t>
            </w:r>
            <w:r w:rsidRPr="00CE41A4">
              <w:rPr>
                <w:rFonts w:ascii="Times New Roman" w:hAnsi="Times New Roman" w:cs="Times New Roman"/>
                <w:sz w:val="28"/>
                <w:szCs w:val="28"/>
              </w:rPr>
              <w:br/>
              <w:t>Волгоградской  области</w:t>
            </w:r>
          </w:p>
        </w:tc>
      </w:tr>
      <w:tr w:rsidR="008764E0" w:rsidRPr="00B03544" w:rsidTr="00C34DF9">
        <w:tc>
          <w:tcPr>
            <w:tcW w:w="3261" w:type="dxa"/>
          </w:tcPr>
          <w:p w:rsidR="008764E0" w:rsidRPr="00CE41A4" w:rsidRDefault="008764E0" w:rsidP="008764E0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8764E0" w:rsidRPr="00CE41A4" w:rsidRDefault="008764E0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8764E0" w:rsidRPr="00CE41A4" w:rsidRDefault="008764E0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E0" w:rsidRPr="00941B35" w:rsidTr="00C34DF9">
        <w:tc>
          <w:tcPr>
            <w:tcW w:w="9356" w:type="dxa"/>
            <w:gridSpan w:val="3"/>
          </w:tcPr>
          <w:p w:rsidR="008764E0" w:rsidRPr="00CE41A4" w:rsidRDefault="008764E0" w:rsidP="008764E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1A4">
              <w:rPr>
                <w:rFonts w:ascii="Times New Roman" w:hAnsi="Times New Roman" w:cs="Times New Roman"/>
                <w:sz w:val="28"/>
                <w:szCs w:val="28"/>
              </w:rPr>
              <w:t>координационный комитет аттестационной комиссии</w:t>
            </w:r>
          </w:p>
        </w:tc>
      </w:tr>
      <w:tr w:rsidR="008764E0" w:rsidRPr="00FA1F8C" w:rsidTr="00C34DF9">
        <w:tc>
          <w:tcPr>
            <w:tcW w:w="3261" w:type="dxa"/>
          </w:tcPr>
          <w:p w:rsidR="008764E0" w:rsidRPr="00FA1F8C" w:rsidRDefault="008764E0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Себелев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Анатолий Иванович</w:t>
            </w:r>
          </w:p>
        </w:tc>
        <w:tc>
          <w:tcPr>
            <w:tcW w:w="283" w:type="dxa"/>
          </w:tcPr>
          <w:p w:rsidR="008764E0" w:rsidRPr="00FA1F8C" w:rsidRDefault="008764E0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764E0" w:rsidRPr="00FA1F8C" w:rsidRDefault="008764E0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комитета здравоохранения Волгоградской области, председатель</w:t>
            </w:r>
          </w:p>
        </w:tc>
      </w:tr>
      <w:tr w:rsidR="008764E0" w:rsidRPr="00FA1F8C" w:rsidTr="00C34DF9">
        <w:tc>
          <w:tcPr>
            <w:tcW w:w="3261" w:type="dxa"/>
          </w:tcPr>
          <w:p w:rsidR="008764E0" w:rsidRPr="00FA1F8C" w:rsidRDefault="008764E0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Помещикова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Светлана Юрьевна </w:t>
            </w:r>
          </w:p>
        </w:tc>
        <w:tc>
          <w:tcPr>
            <w:tcW w:w="283" w:type="dxa"/>
          </w:tcPr>
          <w:p w:rsidR="008764E0" w:rsidRPr="00FA1F8C" w:rsidRDefault="008764E0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764E0" w:rsidRPr="00FA1F8C" w:rsidRDefault="008764E0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отдела  государственной службы </w:t>
            </w:r>
            <w:r w:rsidR="007A1FCA"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кадровой работы комитета здравоохранения Волгоградской области, ответственный секретарь</w:t>
            </w:r>
          </w:p>
        </w:tc>
      </w:tr>
      <w:tr w:rsidR="008764E0" w:rsidRPr="00FA1F8C" w:rsidTr="00C34DF9">
        <w:tc>
          <w:tcPr>
            <w:tcW w:w="9356" w:type="dxa"/>
            <w:gridSpan w:val="3"/>
          </w:tcPr>
          <w:p w:rsidR="008764E0" w:rsidRPr="00FA1F8C" w:rsidRDefault="008764E0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аттестационной комиссии:</w:t>
            </w:r>
          </w:p>
        </w:tc>
      </w:tr>
      <w:tr w:rsidR="008764E0" w:rsidRPr="00FA1F8C" w:rsidTr="00C34DF9">
        <w:tc>
          <w:tcPr>
            <w:tcW w:w="3261" w:type="dxa"/>
          </w:tcPr>
          <w:p w:rsidR="008764E0" w:rsidRPr="00FA1F8C" w:rsidRDefault="008764E0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Альбертовна</w:t>
            </w:r>
          </w:p>
        </w:tc>
        <w:tc>
          <w:tcPr>
            <w:tcW w:w="283" w:type="dxa"/>
          </w:tcPr>
          <w:p w:rsidR="008764E0" w:rsidRPr="00FA1F8C" w:rsidRDefault="008764E0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764E0" w:rsidRPr="00FA1F8C" w:rsidRDefault="008764E0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</w:t>
            </w:r>
          </w:p>
        </w:tc>
      </w:tr>
      <w:tr w:rsidR="008764E0" w:rsidRPr="00FA1F8C" w:rsidTr="00C34DF9">
        <w:tc>
          <w:tcPr>
            <w:tcW w:w="3261" w:type="dxa"/>
          </w:tcPr>
          <w:p w:rsidR="008764E0" w:rsidRPr="00FA1F8C" w:rsidRDefault="008764E0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Алимов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Николай Николаевич</w:t>
            </w:r>
          </w:p>
        </w:tc>
        <w:tc>
          <w:tcPr>
            <w:tcW w:w="283" w:type="dxa"/>
          </w:tcPr>
          <w:p w:rsidR="008764E0" w:rsidRPr="00FA1F8C" w:rsidRDefault="008764E0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764E0" w:rsidRPr="00FA1F8C" w:rsidRDefault="008764E0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E6719D" w:rsidRPr="00FA1F8C" w:rsidTr="00C34DF9">
        <w:tc>
          <w:tcPr>
            <w:tcW w:w="3261" w:type="dxa"/>
          </w:tcPr>
          <w:p w:rsidR="00E6719D" w:rsidRPr="00FA1F8C" w:rsidRDefault="00E6719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Барканова </w:t>
            </w:r>
          </w:p>
          <w:p w:rsidR="00E6719D" w:rsidRPr="00FA1F8C" w:rsidRDefault="00E6719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Ольга Николаевна</w:t>
            </w:r>
          </w:p>
        </w:tc>
        <w:tc>
          <w:tcPr>
            <w:tcW w:w="283" w:type="dxa"/>
          </w:tcPr>
          <w:p w:rsidR="00E6719D" w:rsidRPr="00FA1F8C" w:rsidRDefault="00E6719D" w:rsidP="00694F61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6719D" w:rsidRPr="00FA1F8C" w:rsidRDefault="00E6719D" w:rsidP="00694F6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  <w:r w:rsidR="00866294" w:rsidRPr="00FA1F8C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E6719D" w:rsidRPr="00FA1F8C" w:rsidTr="00C34DF9">
        <w:tc>
          <w:tcPr>
            <w:tcW w:w="3261" w:type="dxa"/>
          </w:tcPr>
          <w:p w:rsidR="00E6719D" w:rsidRPr="00FA1F8C" w:rsidRDefault="00E6719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Марина Анатольевна</w:t>
            </w:r>
          </w:p>
        </w:tc>
        <w:tc>
          <w:tcPr>
            <w:tcW w:w="283" w:type="dxa"/>
          </w:tcPr>
          <w:p w:rsidR="00E6719D" w:rsidRPr="00FA1F8C" w:rsidRDefault="00E6719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6719D" w:rsidRPr="00FA1F8C" w:rsidRDefault="00E6719D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Краснова </w:t>
            </w:r>
            <w:r w:rsidR="00017BD1"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283" w:type="dxa"/>
          </w:tcPr>
          <w:p w:rsidR="00AC604C" w:rsidRPr="00FA1F8C" w:rsidRDefault="00AC604C" w:rsidP="00694F61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694F6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  <w:r w:rsidR="00866294" w:rsidRPr="00FA1F8C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Тронева </w:t>
            </w:r>
          </w:p>
          <w:p w:rsidR="00AC604C" w:rsidRPr="00FA1F8C" w:rsidRDefault="00AC604C" w:rsidP="00CE41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Виктория Евгеньевна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Ерохина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Владимировна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Волгоградской областной организации профсоюза работников здравоохранения (по согласованию) 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694F61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Шкарин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Владимир Вячеславович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694F61" w:rsidP="00CE41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ректор ФГБОУ ВО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государственный медицинский университет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общественного здоровья и здравоохранения факультета усовершенствования врачей, кандидат медицинских наук, доцент,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депутат Волгоградской областной Думы, заместитель председателя комитета Волгоградской областной Думы по охране здоровья</w:t>
            </w:r>
            <w:r w:rsidR="00AC604C"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Недогода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Сергей Владимирович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694F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проректор по развитию регионального здравоохранения и клинической работе, заведующий кафедрой внутренних болезней ИНМФО ФГБОУ ВО ВолгГМУ Минздрава России, д.м.н., профессор</w:t>
            </w:r>
            <w:r w:rsidR="00694F61"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Ивашева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Вита Васильевна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доцент кафедры общественного здоровья    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здравоохранения ИНМФО ФГБОУ ВО  ВолгГМУ Минздрава России, к.м.н., доцент                           (по согласованию)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Симаков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Станислав Владимирович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доцент кафедры общественного здоровья </w:t>
            </w:r>
            <w:r w:rsidR="00E31535"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здравоохранения ИНМФО ФГБОУ ВО ВолгГМУ Минздрава России, к.м.н., врач-методист регионального центра организации первичной медико-санитарной помощи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Волгоградский областной медицинский информационно-аналитический центр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Волгоград,  член правления Волгоградского регионального отделения  общероссийской общественной организации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Росссийская медицинская ассоциация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согласованию) </w:t>
            </w:r>
          </w:p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604C" w:rsidRPr="00FA1F8C" w:rsidTr="00C34DF9">
        <w:tc>
          <w:tcPr>
            <w:tcW w:w="9356" w:type="dxa"/>
            <w:gridSpan w:val="3"/>
          </w:tcPr>
          <w:p w:rsidR="00AC604C" w:rsidRPr="00FA1F8C" w:rsidRDefault="00AC604C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AC604C" w:rsidRPr="00FA1F8C" w:rsidRDefault="00AC604C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 по направлению</w:t>
            </w:r>
          </w:p>
          <w:p w:rsidR="00AC604C" w:rsidRPr="00FA1F8C" w:rsidRDefault="00FA1F8C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C604C" w:rsidRPr="00FA1F8C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AC604C" w:rsidRPr="00FA1F8C" w:rsidRDefault="00AC604C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Себелев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Анатолий Иванович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здравоохранения Волгоградской области,   председатель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Дьяченко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Тамара Сергеевна</w:t>
            </w:r>
          </w:p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0564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мониторинга и анализа ресурсов здравоохранения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Волгоградский областной медицинский информационно-аналитический центр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Волгоград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заведующий кафедрой  общественного здоровья и здравоохранения  ФГБОУ ВО ВолгГМУ Минздрава России, к.м.н., доцент, заместитель председателя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Помещикова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Светлана Юрьевна 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государственной службы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 кадровой работы комитета здравоохранения Волгоградской области, ответственный секретарь</w:t>
            </w:r>
          </w:p>
        </w:tc>
      </w:tr>
      <w:tr w:rsidR="00AC604C" w:rsidRPr="00FA1F8C" w:rsidTr="00C34DF9">
        <w:tc>
          <w:tcPr>
            <w:tcW w:w="9356" w:type="dxa"/>
            <w:gridSpan w:val="3"/>
          </w:tcPr>
          <w:p w:rsidR="00AC604C" w:rsidRPr="00FA1F8C" w:rsidRDefault="00AC604C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Члены аттестационной группы: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Альбертовна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Алимов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Николай Николаевич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AC604C" w:rsidRPr="00FA1F8C" w:rsidTr="00C34DF9">
        <w:tc>
          <w:tcPr>
            <w:tcW w:w="3261" w:type="dxa"/>
          </w:tcPr>
          <w:p w:rsidR="00AC604C" w:rsidRPr="00FA1F8C" w:rsidRDefault="00AC604C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Гаврилова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Марина Анатольевна</w:t>
            </w:r>
          </w:p>
        </w:tc>
        <w:tc>
          <w:tcPr>
            <w:tcW w:w="283" w:type="dxa"/>
          </w:tcPr>
          <w:p w:rsidR="00AC604C" w:rsidRPr="00FA1F8C" w:rsidRDefault="00AC604C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604C" w:rsidRPr="00FA1F8C" w:rsidRDefault="00AC604C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6F166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Барканова </w:t>
            </w:r>
          </w:p>
          <w:p w:rsidR="00A64B1D" w:rsidRPr="00FA1F8C" w:rsidRDefault="00A64B1D" w:rsidP="006F166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Ольга Николаевна</w:t>
            </w:r>
          </w:p>
        </w:tc>
        <w:tc>
          <w:tcPr>
            <w:tcW w:w="283" w:type="dxa"/>
          </w:tcPr>
          <w:p w:rsidR="00A64B1D" w:rsidRPr="00FA1F8C" w:rsidRDefault="00A64B1D" w:rsidP="006F1666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6F1666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  <w:r w:rsidR="00866294" w:rsidRPr="00FA1F8C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Тронева 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Виктория Евгеньевна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Ерохина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Владимировна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Волгоградской областной организации профсоюза работников здравоохранения (по согласованию) 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Пайль </w:t>
            </w:r>
            <w:r w:rsidRPr="00FA1F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  <w:t>Анна Владимировна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Территориальный фонд обязательного медицинского страхования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по Волгоградской области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член</w:t>
            </w:r>
            <w:r w:rsidRPr="00FA1F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регионального отделения Совета общественных организаций по защите прав пациентов при Территориальном органе Федеральной службы по надзору в сфере здравоохранения по Волгоградской области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Симаков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Станислав Владимирович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E671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доцент кафедры общественного здоровья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здравоохранения ИНМФО ФГБОУ ВО ВолгГМУ Минздрава России, к.м.н., врач-методист регионального центра организации первичной медико-санитарной помощи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Волгоградский областной медицинский информационно-аналитический центр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Волгоград,  член правления Волгоградского регионального отделения  общероссийской общественной организации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Росссийская медицинская ассоциация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согласованию) </w:t>
            </w:r>
          </w:p>
          <w:p w:rsidR="00A64B1D" w:rsidRPr="00FA1F8C" w:rsidRDefault="00A64B1D" w:rsidP="009169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B1D" w:rsidRPr="00FA1F8C" w:rsidRDefault="00A64B1D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педиатрического направления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по специальности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Альбертовна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области, председатель экспертной аттестационной группы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Людмила Владимировна 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акушерства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гинекологии ИНМФО ФГБОУ ВО ВолгГМУ Минздрава России, заслуженный врач РФ, профессор, д.м.н., профессор, заместитель председателя аттестационной экспертной группы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Чебаткова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Алла Владимировна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6629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медицинской помощи матери и ребенку комитета здравоохранения Волгоградской области,</w:t>
            </w:r>
            <w:r w:rsidR="00866294"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 к.м.н.,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экспертной аттестационной группы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Безбожнова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Людмила Евгеньевна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Веровская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Татьяна Александровна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перинатальный центр № 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главный внештатный специалист по акушерству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гинекологии комитета здравоохранения Волгоградской области 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Долгова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Надежда Николаевна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Емельянова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Светлана Анатольевна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детская клиническая больница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к.м.н., главный внештатный специалист педиатр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Жаркин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Николай Александрович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293B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акушерства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гинекологии ФГБОУ ВО ВолгГМУ Минздрава России, профессор, д.м.н., профессор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Заячникова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Татьяна Евгеньевна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неонатологической помощи ГУЗ 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№ 5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профессор кафедры педиатрии и неонатологии ИНМФО ФГБОУ ВО ВолгГМУ Минздрава России, к.м.н., доцент, главный внештатный специалист неонатолог комитета здравоохранения Волгоградской области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293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Коловоротная </w:t>
            </w:r>
          </w:p>
          <w:p w:rsidR="00A64B1D" w:rsidRPr="00FA1F8C" w:rsidRDefault="00A64B1D" w:rsidP="00293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Лариса Федоровна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64B1D" w:rsidRPr="00FA1F8C" w:rsidRDefault="00A64B1D" w:rsidP="00293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старший консультант отдела организации медицинской помощи матери и ребенку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Крамарь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Любовь Васильевна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 кафедрой  детских инфекционных болезней ФГБОУ ВО ВолгГМУ Минздрава России, профессор,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д.м.н.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Ледяев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Михаил Яковлевич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детских болезней ФГБОУ ВО ВолгГМУ Минздрава России, профессор, д.м.н.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Малюжинская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Наталья Владимировна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кафедрой детских болезней педиатрического факультета, декан педиатрического факультета ФГБОУ ВО ВолгГМУ Минздрава России, д.м.н., профессор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2439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Селихова </w:t>
            </w:r>
          </w:p>
          <w:p w:rsidR="00A64B1D" w:rsidRPr="00FA1F8C" w:rsidRDefault="00A64B1D" w:rsidP="002439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Марина Сергеевна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24395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профессор кафедры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акушерства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гинекологии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ФГБОУ ВО ВолгГМУ Минздрава России, д.м.н., профессор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A847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Складоновская </w:t>
            </w:r>
          </w:p>
          <w:p w:rsidR="00A64B1D" w:rsidRPr="00FA1F8C" w:rsidRDefault="00A64B1D" w:rsidP="00A847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Яна Валерьевна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акушерства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 гинекологии ИНМФО ФГБОУ ВО ВолгГМУ МЗРФ, к.м.н.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Текучева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Владимировна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006F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инфекционной работе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детская клиническая больница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главный внештатный специалист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инфекционным болезням у детей комитета здравоохранения Волгоградской области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A847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Шкляр </w:t>
            </w:r>
          </w:p>
          <w:p w:rsidR="00A64B1D" w:rsidRPr="00FA1F8C" w:rsidRDefault="00A64B1D" w:rsidP="00A847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Алексей Леонидович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клинико-экспертной работе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перинатальный центр № 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B1D" w:rsidRPr="00FA1F8C" w:rsidRDefault="00A64B1D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 по хирургии и специальностям хирургического профиля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Быков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Александр Викторович 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профессор кафедры хирургических болезней № 1 ИНМФО ФГБОУ ВО ВолгГМУ Минздрава России, д.м.н., профессор, врач-хирург ГУЗ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Клиническая больница скорой медицинской помощи № 15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председатель экспертной аттестационной группы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Егоров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Владимир Михайлович 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врач-анестезиолог-реаниматолог отделения анестезиологии - реанимации 1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Волгоград, заместитель председателя 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Полянцев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Александр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общей хирургии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урологией ФГБОУ ВО ВолгГМУ Минздрава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России, д.м.н., профессор, заместитель председателя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 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Юлианна Олеговна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психолог отдела мониторинга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анализа кадровых ресурсов здравоохранения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медицинский информационно-аналитический центр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секретарь экспертной аттестационной группы (по согласованию)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Бакумов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Владимир Николаевич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оториноларингологии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к.м.н., главный внештатный специалист оториноларинголог комитета здравоохранения Волгоградской области 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Барканов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Вячеслав Борисович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Волгоградское областное бюро судебно-медицинской экспертизы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к.м.н., главный внештатный специалист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по судебно-медицинской экспертизе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Бреева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Светлана Валерьевна </w:t>
            </w:r>
          </w:p>
          <w:p w:rsidR="00A64B1D" w:rsidRPr="00FA1F8C" w:rsidRDefault="00A64B1D" w:rsidP="008764E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отделением микрохирургии глаза (взрослым)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Волгоград, главный внештатный специалист офтальмолог комитета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здравоохранения Волгоградской области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Гутман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Лев Ильич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 отделением челюстно - лицевой хирургии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главный внештатный специалист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челюстно-лицевой хирургии комитета здравоохранения Волгоградской области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Гушул 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Андрей Валерьевич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эндоскопическим отделением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Волгоград, доцент кафедры хирургических болезней № 1 ИНМФО ФГБОУ ВО ВолгГМУ Минздрава России, к.м.н.,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внештатный специалист эндоскопист комитета здравоохранения Волгоградской области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Зюбина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Елена  Николаевна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клиники № 1, профессор кафедры факультетской хирургии ФГБОУ ВО ВолгГМУ Минздрава России, д.м.н.,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профессор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Коваленко 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Надежда Витальевна 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клиинический онкологический диспансер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заведующий кафедрой онкологии, гематологии и трансплантологии ИНМФО ФГБОУ ВО ВолгГМУ Минздрава России, к.м.н., главный внештатный специалист онколог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Коновалов </w:t>
            </w:r>
          </w:p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Павел Шамильевич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центр крови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главный внештатный специалист трансфузиолог комитета здравоохранения Волгоградской области 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Кушнирук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Петр Иванович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врач-нейрохирург, научный руководитель нейрохирургического центра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Волгоград, заведующий кафедрой хирургических болезней № 2 ИНМФО ФГБОУ ВО ВолгГМУ Минздрава России, к.м.н., доцент, главный внештатный специалист нейрохирург комитета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здравоохранения Волгоградской области, главный нейрохирург Южного Федерального округа,</w:t>
            </w:r>
            <w:r w:rsidRPr="00FA1F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член правления Ассоциации нейрохирургов России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Маланин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Дмитрий Александрович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травматологии, ортопедии и военно-полевой хирургии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ФГБОУ ВО ВолгГМУ Минздрава России, д.м.н., профессор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Начинкин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Валерий Викторович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хирургии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кардиологический центр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главный внештатный специалист сердечно - сосудистой хирургии комитета здравоохранения Волгоградской области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CB1215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Гндоян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Асатуровна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A04E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офтальмологии ФГБОУ ВО  ВолгГМУ Минздрава России, д.м.н., </w:t>
            </w:r>
            <w:r w:rsidR="00A04EE5"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доцент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Попов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Александр Сергеевич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анестезиологии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реаниматологии, трансфузиологии и скорой медицинской помощи ИНМФО ФГБОУ ВО ВолгГМУ Минздрава России, д.м.н., доцент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Ребров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Владислав Владимирович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вторым хирургическим отделением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Волгоград, к.м.н.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Сапожников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Аркадий Давидович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293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по организации медицинской помощи филиала ФГБУ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Национальный медицинский исследовательский центр трансплантологии и искусственных органов им. ак.В.И.Шумакова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 в г. Волжский, доцент кафедры хирургических болезней № 1 ИНМФО ФГБОУ Во ВолгГМУ, к.м.н., главный внештатный специалист трансплантолог комитета здравоохранения Волгоградской области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Смирнов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Алексей Владимирович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293B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патологической анатомии ФГБОУ  ВО ВолгГМУ  Минздрава России, д.м.н., профессор (по согласованию)</w:t>
            </w:r>
          </w:p>
        </w:tc>
      </w:tr>
      <w:tr w:rsidR="00DD6DE1" w:rsidRPr="00FA1F8C" w:rsidTr="00C34DF9">
        <w:tc>
          <w:tcPr>
            <w:tcW w:w="3261" w:type="dxa"/>
          </w:tcPr>
          <w:p w:rsidR="00DD6DE1" w:rsidRPr="00FA1F8C" w:rsidRDefault="00DD6DE1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Стекольникова </w:t>
            </w:r>
          </w:p>
          <w:p w:rsidR="00DD6DE1" w:rsidRPr="00FA1F8C" w:rsidRDefault="00DD6DE1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83" w:type="dxa"/>
          </w:tcPr>
          <w:p w:rsidR="00DD6DE1" w:rsidRPr="00FA1F8C" w:rsidRDefault="00DD6DE1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DD6DE1" w:rsidRPr="00FA1F8C" w:rsidRDefault="00DD6DE1" w:rsidP="00293B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по контролю качества медицинской помощи и работе с гражданами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Ярмолич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Владимир Алексеевич</w:t>
            </w:r>
          </w:p>
          <w:p w:rsidR="00A64B1D" w:rsidRPr="00FA1F8C" w:rsidRDefault="00A64B1D" w:rsidP="008764E0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293B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экстренной консультативной медицинской помощи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 медицинской эвакуации, врач-хирург ГУЗ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Городская клиническая больница скорой медицинской помощи № 25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B1D" w:rsidRPr="00FA1F8C" w:rsidRDefault="00A64B1D" w:rsidP="008764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 терапевтического направления</w:t>
            </w:r>
          </w:p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Дворецкая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Марина Станиславовна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главного врача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 медицинской части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Волгоградский областной клинический кардиологический центр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Волгоград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 председатель экспертной аттестационной группы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Бутенко </w:t>
            </w:r>
          </w:p>
          <w:p w:rsidR="00A64B1D" w:rsidRPr="00FA1F8C" w:rsidRDefault="00A64B1D" w:rsidP="008764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Марина  Анатольевна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 отдела организации медицинской помощи взрослому населению комитета здравоохранения Волгоградской области, заместитель председателя экспертной аттестационной группы, заместитель председателя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аттестационной комиссии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Котельникова 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Ольга Викторовна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812" w:type="dxa"/>
          </w:tcPr>
          <w:p w:rsidR="00A64B1D" w:rsidRPr="00FA1F8C" w:rsidRDefault="00A64B1D" w:rsidP="00A760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врач-методист отдела мониторинга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анализа кадровых ресурсов здравоохранения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медицинский информационно-аналитический центр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секретарь экспертной группы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Члены аттестационной группы: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Безмельницына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Марина Викторовна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Волгоградский областной клинический кожно-венерологический диспансер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Волгоград, главный внештатный специалист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 дерматовенерологии и косметологии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Бубнова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Лариса Валерьевна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наркологический диспансер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главный внештатный специалист психиатр-нарколог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Губанова 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br/>
              <w:t>Юлия Анатольевна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293B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II неврологическим отделением ГУЗ </w:t>
            </w:r>
            <w:r w:rsid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"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Городская клиническая больница скорой медицинской помощи № 25</w:t>
            </w:r>
            <w:r w:rsid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"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,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внештатный специалист невролог 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комитета здравоохранения Волгоградской области 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Докучаев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Сергей Викторович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аведующий рентгенорадиологическим отделом, врач-рентгенолог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ГУЗ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Городская клиническая больница скорой медицинской помощи № 25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главный внештатный специалист по лучевой диагностике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F80F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Козлов </w:t>
            </w:r>
          </w:p>
          <w:p w:rsidR="00A64B1D" w:rsidRPr="00FA1F8C" w:rsidRDefault="00A64B1D" w:rsidP="00F80F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Денис Вадимович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64B1D" w:rsidRPr="00FA1F8C" w:rsidRDefault="00A64B1D" w:rsidP="008764E0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оперативной работе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станция скорой медицинской помощи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Королева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Марина Владимировна</w:t>
            </w:r>
          </w:p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Городская клиническая больница скорой медицинской помощи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лавный внештатный специалист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 гастроэнтерологии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5B655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Магдеева Мария Мирзалагаджиевна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916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заместитель главного  врача по медицинской части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 w:rsid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"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Городская клиническая больница № 3</w:t>
            </w:r>
            <w:r w:rsid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"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Мордвинова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Галина Владимировна 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Волгоградский областной клинический противотуберкулезный диспансер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главный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внештатный специалист фтизиатр комитета здравоохранения Волгоградской области 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Хлопотова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Елена Анатольевна</w:t>
            </w:r>
          </w:p>
        </w:tc>
        <w:tc>
          <w:tcPr>
            <w:tcW w:w="283" w:type="dxa"/>
          </w:tcPr>
          <w:p w:rsidR="00A64B1D" w:rsidRPr="00FA1F8C" w:rsidRDefault="00A64B1D" w:rsidP="008764E0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8764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Волгоградская областная инфекционная больница № 2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г.Волжский, главный внештатный специалист по инфекционным болезням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Цома 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br/>
              <w:t>Вера Владимировна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доцент кафедры внутренних болезней ИНМФО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ФГБОУ ВО ВолгГМУ Минздрава России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,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руководитель обособленного структурного подразделения ИНМФО</w:t>
            </w:r>
            <w:r w:rsidRPr="00FA1F8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, к.м.н., главный внештатный специалист пульмонолог комитета здравоохранения Волгоградской области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Чекомасова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Марина Александровна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начальника 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Шакина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Евгения Анатольевна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врач клинической лабораторной диагностики ГБУЗ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Волгоград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0527F5" w:rsidRPr="00FA1F8C" w:rsidRDefault="000527F5" w:rsidP="000527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F8C">
              <w:rPr>
                <w:rFonts w:ascii="Times New Roman" w:hAnsi="Times New Roman"/>
                <w:sz w:val="28"/>
                <w:szCs w:val="28"/>
              </w:rPr>
              <w:t xml:space="preserve">Замятина </w:t>
            </w:r>
            <w:r w:rsidRPr="00FA1F8C">
              <w:rPr>
                <w:rFonts w:ascii="Times New Roman" w:hAnsi="Times New Roman"/>
                <w:sz w:val="28"/>
                <w:szCs w:val="28"/>
              </w:rPr>
              <w:br/>
              <w:t>Инна Игоревна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0527F5" w:rsidP="00052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главный врач </w:t>
            </w:r>
            <w:r w:rsidR="00A64B1D"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64B1D"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психиатрическая больница № 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Ярыгин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Олег Анатольевич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станция скорой медицинской помощи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лавный внештатный специалист по скорой медицинской помощи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Состав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по аттестации специалистов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 высшим образованием и средним профессиональным образованием фармацевтического направления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Тюренков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Иван Николаевич 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фармакологии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фармации ИНМФО ФГБОУ ВО ВолгГМУ Минздрава России, чл.-корр. РАН, д.м.н., профессор, председатель экспертной аттестационной группы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Озеров 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Александр Александрович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фармацевтической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токсикологической химии ФГБОУ ВО ВолгГМУ Минздрава России, доктор химических наук, профессор, заместитель председателя экспертной аттестационной группы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Каминская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Ирина Анатольевна 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доцент кафедры фармакологии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фармации ИНМФО ФГБОУ ВО ВолгГМУ Минздрава России, к.фарм.н., доцент, секретарь экспертной аттестационной группы (по согласованию)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D500B2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экспертной  аттестационной группы: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Ганичева 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Людмила Михайловна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управления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экономики фармации, медицинского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фармацевтического  товароведения ФГБОУ ВО ВолгГМУ Минздрава России, д.фарм.н., доцент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Спасов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Александр Алексеевич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фармакологии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 биоинформатики  ФГБОУ ВО ВолгГМУ Минздрава России, академик РАН, д.м.н., профессор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Струсовская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Ольга Геннадьевна, 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фармацевтической технологии и биотехнологии ФГБОУ ВО ВолгГМУ Минздрава России, д.фарм.н., доцент (по согласованию)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Состав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по аттестации специалистов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 высшим образованием и средним профессиональным образованием стоматологического направления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Гаценко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Сергей Михайлович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ГАУЗ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Стоматологическая поликлиника № 8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вице-президент Стоматологической ассоциации России, к.м.н., главный внештатный специалист стоматолог комитета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здравоохранения Волгоградской области, председатель экспертной аттестационной группы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Михальченко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Валерий Федорович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профессор кафедры терапевтической стоматологии ФГБОУ ВО ВолгГМУ Минздрава России, Президент Волгоградской региональной ассоциации стоматологов, д.м.н., профессор, заместитель председателя экспертной аттестационной группы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Верстаков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Дмитрий Викторович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отделением ортопедической стоматологии № 2 ГАУЗ </w:t>
            </w:r>
            <w:r w:rsid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Волгоградская областная клиническая стоматологическая поликлиника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доцент кафедры стоматологии ИНМФО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ФГБОУ ВО ВолгГМУ Минздрава России,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к.м.н., секретарь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экспертной аттестационной группы (по согласованию)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D500B2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Члены экспертной  аттестационной группы:</w:t>
            </w:r>
          </w:p>
          <w:p w:rsidR="00A64B1D" w:rsidRPr="00FA1F8C" w:rsidRDefault="00A64B1D" w:rsidP="00D500B2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Вейсгейм 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Людмила Дмитриевна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профессор кафедры ортопедической стоматологии и ортодонтии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Института НМФО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ФГБОУ ВО ВолгГМУ Минздрава России,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д.м.н., профессор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Вологина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Мария Викторовна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кафедрой ортодонтии ФГБОУ ВПО ВолгГМУ Минздрава России, к.м.н., доцент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Долгова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Елена Юрьевна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медицинской части ГАУЗ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 стоматологическая поликлиника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Волгоград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Змейкова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Вероника Борисовна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ГАУЗ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Стоматологическая поликлиника № 11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Маслак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Елена Ефимовна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профессор кафедры стоматологии детского возраста ФГБОУ ВО ВолгГМУ Минздрава России, д.м.н., профессор, главный внештатный специалист по профилактической стоматологии комитета здравоохранения Волгоградской области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Михальченко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Дмитрий Валерьевич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декан стоматологического факультета, заведующий кафедрой пропедевтики стоматологический заболеваний ФГБОУ ВО ВолгГМУ Минздрава России, к.м.н., доцент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Осыко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Анна Николаевна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ГАУЗ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Детская клиническая стоматологическая поликлиника № 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Салямов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Хосяин Юсипович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A1F8C">
              <w:rPr>
                <w:sz w:val="28"/>
                <w:szCs w:val="28"/>
              </w:rPr>
              <w:t xml:space="preserve">начальник общего отдела ГАУЗ </w:t>
            </w:r>
            <w:r w:rsidR="00FA1F8C">
              <w:rPr>
                <w:sz w:val="28"/>
                <w:szCs w:val="28"/>
              </w:rPr>
              <w:t>"</w:t>
            </w:r>
            <w:r w:rsidRPr="00FA1F8C">
              <w:rPr>
                <w:sz w:val="28"/>
                <w:szCs w:val="28"/>
              </w:rPr>
              <w:t>Волгоградская областная клиническая стоматологическая поликлиника</w:t>
            </w:r>
            <w:r w:rsidR="00FA1F8C">
              <w:rPr>
                <w:sz w:val="28"/>
                <w:szCs w:val="28"/>
              </w:rPr>
              <w:t>"</w:t>
            </w:r>
            <w:r w:rsidRPr="00FA1F8C">
              <w:rPr>
                <w:sz w:val="28"/>
                <w:szCs w:val="28"/>
              </w:rPr>
              <w:t>, Волгоград, в</w:t>
            </w:r>
            <w:r w:rsidRPr="00FA1F8C">
              <w:rPr>
                <w:rStyle w:val="a4"/>
                <w:b w:val="0"/>
                <w:sz w:val="28"/>
                <w:szCs w:val="28"/>
              </w:rPr>
              <w:t xml:space="preserve">ице-президент Волгоградской региональной ассоциации стоматологов, </w:t>
            </w:r>
            <w:r w:rsidRPr="00FA1F8C">
              <w:rPr>
                <w:sz w:val="28"/>
                <w:szCs w:val="28"/>
              </w:rPr>
              <w:t xml:space="preserve">кандидат медицинских наук, доцент кафедры стоматологии ИНМФО ФГБОУ ВО ВолгГМУ Минздрава России, Заслуженный врач Российской Федерации, председатель консультационного совета по стоматологии </w:t>
            </w:r>
            <w:r w:rsidRPr="00FA1F8C">
              <w:rPr>
                <w:sz w:val="28"/>
                <w:szCs w:val="28"/>
              </w:rPr>
              <w:br/>
              <w:t>по Волгоградской области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Фирсова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Валерьевна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терапевтической стоматологии ФГБОУ ВО ВолгГМУ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Минздрава России, д.м.н., профессор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Фомичев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Евгений Валентинович</w:t>
            </w: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хирургической стоматологии и челюстно-лицевой хирургии ФГБОУ ВО ВолгГМУ  Минздрава России, д.м.н., профессор (по согласованию)</w:t>
            </w:r>
          </w:p>
        </w:tc>
      </w:tr>
      <w:tr w:rsidR="00A64B1D" w:rsidRPr="00FA1F8C" w:rsidTr="00C34DF9">
        <w:tc>
          <w:tcPr>
            <w:tcW w:w="3261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Шемонаев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Виктор Иванович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64B1D" w:rsidRPr="00FA1F8C" w:rsidRDefault="00A64B1D" w:rsidP="00D500B2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64B1D" w:rsidRPr="00FA1F8C" w:rsidRDefault="00A64B1D" w:rsidP="00D50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кафедрой ортопедической стоматологии с курсом клинической стоматологии ФГБОУ ВО ВолгГМУ Минздрава России, д.м.н., профессор </w:t>
            </w:r>
            <w:r w:rsidRPr="00FA1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(по согласованию)</w:t>
            </w:r>
          </w:p>
        </w:tc>
      </w:tr>
      <w:tr w:rsidR="00A64B1D" w:rsidRPr="00FA1F8C" w:rsidTr="00C34DF9">
        <w:tc>
          <w:tcPr>
            <w:tcW w:w="9356" w:type="dxa"/>
            <w:gridSpan w:val="3"/>
          </w:tcPr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Состав 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по аттестации специалистов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высшим и средним медицинским образованием по специальностям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Организация сестринского дела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Управление сестринской деятельностью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A64B1D" w:rsidRPr="00FA1F8C" w:rsidRDefault="00A64B1D" w:rsidP="00D50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b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61"/>
        <w:gridCol w:w="283"/>
        <w:gridCol w:w="5812"/>
      </w:tblGrid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Попова Галина Анатольевна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внештатный специалист по управлению сестринской деятельностью комитета здравоохранения Волгоградской области, председатель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(по согласованию)    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Генералова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Галина Евгеньевна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к.м.н., заместитель председателя 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Алексикова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Мария Валентиновна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методического обеспечения ПО и ДПО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732AF2"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c>
          <w:tcPr>
            <w:tcW w:w="9356" w:type="dxa"/>
            <w:gridSpan w:val="3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Члены экспертной  аттестационной группы:</w:t>
            </w:r>
          </w:p>
        </w:tc>
      </w:tr>
      <w:tr w:rsidR="00671173" w:rsidRPr="00FA1F8C" w:rsidTr="00671173">
        <w:trPr>
          <w:trHeight w:val="1322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Ерохина Ирина Владимировна</w:t>
            </w:r>
          </w:p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Волгоградской областной профсоюзной организации работников здравоохранения Российской Федерации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rPr>
          <w:trHeight w:val="285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Тихонова Елена Николаевна</w:t>
            </w:r>
          </w:p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медицинского колледжа ФГБОУ ВО ВолгГМУ Минздрава России</w:t>
            </w:r>
            <w:r w:rsidR="00B90D96"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90D96"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Кузнецова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Ольга Александровна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воспитательной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социальной работе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Чепурина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Наталья Геннадьевна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Клиники семейной медицины,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профессор кафедры общественного здоровья и здравоохранения ИНФМО ФГБОУ ВО ВолгГМУ Минздрава России, д.м.н.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Юсубова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Светлана Сергеевна</w:t>
            </w:r>
          </w:p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начальник отдела стационарных учреждений и опеки совершеннолетних комитета социальной защиты населения Волгоградской  области (по согласованию)</w:t>
            </w:r>
          </w:p>
        </w:tc>
      </w:tr>
      <w:tr w:rsidR="00671173" w:rsidRPr="00FA1F8C" w:rsidTr="00671173">
        <w:tc>
          <w:tcPr>
            <w:tcW w:w="9356" w:type="dxa"/>
            <w:gridSpan w:val="3"/>
          </w:tcPr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по аттестации специалистов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высшим и средним медицинским образованием по специальности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Сестринское дело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Анестезиология и реаниматология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Операционное дело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Медицинская оптика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Диетология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Медицинская статистика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Функциональная диагностика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Рентгенология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Медико-социальная помощь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Реабилитационное сестринское дело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Сестринское дело в косметологии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Попова Галина Анатольевна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внештатный специалист по управлению сестринской деятельностью комитета здравоохранения Волгоградской области, председатель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(по согласованию)    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Покателова </w:t>
            </w:r>
          </w:p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профессиональному образованию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Алексикова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Мария Валентиновна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методического обеспечения ПО и ДПО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732AF2"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c>
          <w:tcPr>
            <w:tcW w:w="9356" w:type="dxa"/>
            <w:gridSpan w:val="3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Багдасарян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Екатерина Валентиновна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№ 12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Билим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Инна Васильевна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больница № 3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Волчанская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Ольга Александровна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Городская клиническая больница № 3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Кончарова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Наталья Николаевна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Клиническая больница скорой медицинской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помощи № 7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Кулиш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Татьяна Викторовна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Городская клиническая больница скорой медицинской  помощи № 25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Кутузова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Татьяна Владимировна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кардиологический центр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Волгоград          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Малиева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Татьяна Викторовна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психиатрическая больница № 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Милик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Людмила </w:t>
            </w:r>
            <w:hyperlink r:id="rId6" w:history="1"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Геннадьевн</w:t>
              </w:r>
            </w:hyperlink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№ 5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Мудраченко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Валентина Валерьевна</w:t>
            </w:r>
          </w:p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онкологический диспансер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Оришак </w:t>
            </w:r>
          </w:p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противотуберкулезный диспансер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Скоморохова 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Римма Валерьевна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ГАУЗ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стоматологическая поликлиника № 3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Сосновская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Анна Владимировна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кожно-венерологический диспансер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15A"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Чаусова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Вера Геннадьевна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№ 4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15A"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c>
          <w:tcPr>
            <w:tcW w:w="9356" w:type="dxa"/>
            <w:gridSpan w:val="3"/>
          </w:tcPr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671173" w:rsidRPr="00FA1F8C" w:rsidRDefault="00671173" w:rsidP="00D500B2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по аттестации специалистов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 средним медицинским образованием по специальностям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Сестринское дело в педиатрии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Лабораторное дело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Гистология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Судебно-медицинская экспертиза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Бактериология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Физиотерапия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Лечебная физкультура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Медицинский массаж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671173" w:rsidRPr="00FA1F8C" w:rsidRDefault="00671173" w:rsidP="00D500B2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Попова Галина Анатольевна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внештатный специалист по управлению сестринской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деятельностью комитета здравоохранения Волгоградской области, председатель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(по согласованию)    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Людмила Ивановна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последипломному образованию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Алексикова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Мария Валентиновна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методического обеспечения ПО и ДПО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62615A"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9356" w:type="dxa"/>
            <w:gridSpan w:val="3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Воронков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Алексей Анатольевич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медицинский информационно-аналитический центр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к.м.н., главный внештатный специалист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клинической лабораторной диагностике Комитета здравоохранения Волгоградской области 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Гребенник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Екатерина Владимировна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  <w:hyperlink r:id="rId7" w:history="1">
              <w:r w:rsidRPr="00FA1F8C">
                <w:rPr>
                  <w:rFonts w:ascii="Times New Roman" w:hAnsi="Times New Roman" w:cs="Times New Roman"/>
                  <w:sz w:val="28"/>
                  <w:szCs w:val="28"/>
                </w:rPr>
                <w:t xml:space="preserve"> ГБУЗ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</w:t>
              </w:r>
              <w:r w:rsidR="00FA1F8C">
                <w:rPr>
                  <w:rFonts w:ascii="Times New Roman" w:hAnsi="Times New Roman" w:cs="Times New Roman"/>
                  <w:sz w:val="28"/>
                  <w:szCs w:val="28"/>
                </w:rPr>
                <w:t>"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Волгоградский областной Центр 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br/>
                <w:t xml:space="preserve">по профилактике и борьбе со СПИД 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br/>
                <w:t>и инфекционными заболеваниями</w:t>
              </w:r>
              <w:r w:rsidR="00FA1F8C">
                <w:rPr>
                  <w:rFonts w:ascii="Times New Roman" w:hAnsi="Times New Roman" w:cs="Times New Roman"/>
                  <w:sz w:val="28"/>
                  <w:szCs w:val="28"/>
                </w:rPr>
                <w:t>"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, Волгогра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д</w:t>
              </w:r>
            </w:hyperlink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Гребенникова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Галина Владиславовна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детская клиническая больница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Иванцова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Наталья Ивановна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Волгоградский областной детский санаторий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Волгоград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Каменнова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Ирина Юрьевна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Волгоградское областное бюро судебно-медицинской экспертизы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 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Коблова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Нина Васильевна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скорой медицинской помощи № 15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Кудимова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Марина Геннадьевна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Детская клиническая поликлиника № 15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(по согласованию) 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Марку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Елена Анатольевна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Детская клиническая больница № 8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Пухова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Елена Васильевна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больница № 3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 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Сивко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Ольга Вениаминовна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</w:t>
            </w:r>
            <w:hyperlink r:id="rId8" w:history="1">
              <w:r w:rsidRPr="00FA1F8C">
                <w:rPr>
                  <w:rFonts w:ascii="Times New Roman" w:hAnsi="Times New Roman" w:cs="Times New Roman"/>
                  <w:sz w:val="28"/>
                  <w:szCs w:val="28"/>
                </w:rPr>
                <w:t>ГУЗ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</w:t>
              </w:r>
              <w:r w:rsidR="00FA1F8C">
                <w:rPr>
                  <w:rFonts w:ascii="Times New Roman" w:hAnsi="Times New Roman" w:cs="Times New Roman"/>
                  <w:sz w:val="28"/>
                  <w:szCs w:val="28"/>
                </w:rPr>
                <w:t>"</w:t>
              </w:r>
              <w:r w:rsidRPr="00FA1F8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Детская поликлиника № 16</w:t>
              </w:r>
              <w:r w:rsidR="00FA1F8C">
                <w:rPr>
                  <w:rFonts w:ascii="Times New Roman" w:hAnsi="Times New Roman" w:cs="Times New Roman"/>
                  <w:sz w:val="28"/>
                  <w:szCs w:val="28"/>
                </w:rPr>
                <w:t>"</w:t>
              </w:r>
            </w:hyperlink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Чернявская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Екатерина Владимировна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Консультативно-диагностическая поликлиника № 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rPr>
          <w:trHeight w:val="70"/>
        </w:trPr>
        <w:tc>
          <w:tcPr>
            <w:tcW w:w="9356" w:type="dxa"/>
            <w:gridSpan w:val="3"/>
          </w:tcPr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173" w:rsidRPr="00FA1F8C" w:rsidRDefault="00671173" w:rsidP="00D500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671173" w:rsidRPr="00FA1F8C" w:rsidRDefault="00671173" w:rsidP="00D500B2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по аттестации специалистов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 средним медицинским образованием по специальностям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Скорая и неотложная помощь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Лечебное дело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Акушерское дело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Общая практика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Эпидемиология (паразитология)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Гигиеническое воспитание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Наркология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671173" w:rsidRPr="00FA1F8C" w:rsidRDefault="00671173" w:rsidP="00D500B2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173" w:rsidRPr="00FA1F8C" w:rsidTr="00671173">
        <w:trPr>
          <w:trHeight w:val="7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Попова Галина Анатольевна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внештатный специалист по управлению сестринской деятельностью комитета здравоохранения Волгоградской области, председатель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(по согласованию)    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Генералова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Галина Евгеньевна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к.м.н., заместитель председателя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Алексикова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Мария Валентиновна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методического обеспечения ПО и ДПО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ГАПОУ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медицинский колледж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62615A" w:rsidRPr="00FA1F8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c>
          <w:tcPr>
            <w:tcW w:w="9356" w:type="dxa"/>
            <w:gridSpan w:val="3"/>
          </w:tcPr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Члены экспертной  аттестационной группы:</w:t>
            </w:r>
          </w:p>
          <w:p w:rsidR="00671173" w:rsidRPr="00FA1F8C" w:rsidRDefault="00671173" w:rsidP="00D500B2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Гниденко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Лидия Александровна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перинатальный центр № 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, г.Волгоград       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Злепко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Елена Григорьевна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врач-эпидемиолог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клиническая больница № 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Волгоград, главный внештатный специалист эпидемиолог комитета здравоохранения Волгоградской области (по согласованию) 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Котельникова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Нина Федоровна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старший фельдшер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Городская клиническая больница скорой медицинской помощи № 25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Кувакина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Наталья Сергеевна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наркологический диспансер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rPr>
          <w:trHeight w:val="104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Нуждин 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Дмитрий Германович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671173" w:rsidRPr="00FA1F8C" w:rsidRDefault="00671173" w:rsidP="00D500B2">
            <w:pPr>
              <w:tabs>
                <w:tab w:val="left" w:pos="534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фельдшер ГБУЗ 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Клиническая станция скорой медицинской помощи</w:t>
            </w:r>
            <w:r w:rsid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2615A" w:rsidRPr="00FA1F8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71173" w:rsidRPr="00FA1F8C" w:rsidTr="00671173">
        <w:trPr>
          <w:trHeight w:val="620"/>
        </w:trPr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Рослякова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Виктория Анатольевна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tabs>
                <w:tab w:val="left" w:pos="534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Больница № 22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Стрелкина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ЛарисаМихайловна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больница  г.Камышина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FA1F8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Харланова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>Галина Николаевна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акушерка ГУЗ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Родильный дом № 1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71173" w:rsidRPr="00AC604C" w:rsidTr="00671173">
        <w:tc>
          <w:tcPr>
            <w:tcW w:w="3261" w:type="dxa"/>
          </w:tcPr>
          <w:p w:rsidR="00671173" w:rsidRPr="00FA1F8C" w:rsidRDefault="00671173" w:rsidP="00D500B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Цокарева 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Светлана Борисовна </w:t>
            </w:r>
          </w:p>
        </w:tc>
        <w:tc>
          <w:tcPr>
            <w:tcW w:w="283" w:type="dxa"/>
          </w:tcPr>
          <w:p w:rsidR="00671173" w:rsidRPr="00FA1F8C" w:rsidRDefault="00671173" w:rsidP="00D500B2">
            <w:pPr>
              <w:tabs>
                <w:tab w:val="left" w:pos="3390"/>
              </w:tabs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671173" w:rsidRPr="00FA1F8C" w:rsidRDefault="00671173" w:rsidP="00D50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ГАУЗ 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Стоматологическая поликлиника № 9</w:t>
            </w:r>
            <w:r w:rsidR="00FA1F8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671173" w:rsidRPr="00AC604C" w:rsidRDefault="00671173" w:rsidP="00D500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983F5D" w:rsidRPr="00AC604C" w:rsidRDefault="00983F5D" w:rsidP="00652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83F5D" w:rsidRPr="00AC604C" w:rsidSect="00FA37D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046" w:rsidRDefault="006C2046" w:rsidP="00FA37D9">
      <w:pPr>
        <w:spacing w:after="0" w:line="240" w:lineRule="auto"/>
      </w:pPr>
      <w:r>
        <w:separator/>
      </w:r>
    </w:p>
  </w:endnote>
  <w:endnote w:type="continuationSeparator" w:id="1">
    <w:p w:rsidR="006C2046" w:rsidRDefault="006C2046" w:rsidP="00FA3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046" w:rsidRDefault="006C2046" w:rsidP="00FA37D9">
      <w:pPr>
        <w:spacing w:after="0" w:line="240" w:lineRule="auto"/>
      </w:pPr>
      <w:r>
        <w:separator/>
      </w:r>
    </w:p>
  </w:footnote>
  <w:footnote w:type="continuationSeparator" w:id="1">
    <w:p w:rsidR="006C2046" w:rsidRDefault="006C2046" w:rsidP="00FA3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276682688"/>
      <w:docPartObj>
        <w:docPartGallery w:val="Page Numbers (Top of Page)"/>
        <w:docPartUnique/>
      </w:docPartObj>
    </w:sdtPr>
    <w:sdtContent>
      <w:p w:rsidR="006F1666" w:rsidRPr="00FA37D9" w:rsidRDefault="006F1666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A37D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A37D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A37D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A1F8C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FA37D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F1666" w:rsidRPr="00FA37D9" w:rsidRDefault="006F1666">
    <w:pPr>
      <w:pStyle w:val="a7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64E0"/>
    <w:rsid w:val="00006F06"/>
    <w:rsid w:val="0001105C"/>
    <w:rsid w:val="00017BD1"/>
    <w:rsid w:val="00021BB6"/>
    <w:rsid w:val="000527F5"/>
    <w:rsid w:val="00056412"/>
    <w:rsid w:val="00101011"/>
    <w:rsid w:val="00157FC9"/>
    <w:rsid w:val="002168DC"/>
    <w:rsid w:val="0024395C"/>
    <w:rsid w:val="00293B57"/>
    <w:rsid w:val="002A469B"/>
    <w:rsid w:val="002D267C"/>
    <w:rsid w:val="002D5627"/>
    <w:rsid w:val="002F2E5C"/>
    <w:rsid w:val="002F75B9"/>
    <w:rsid w:val="003F22B9"/>
    <w:rsid w:val="00443DF5"/>
    <w:rsid w:val="0045718D"/>
    <w:rsid w:val="00486DDD"/>
    <w:rsid w:val="005B6550"/>
    <w:rsid w:val="005F0476"/>
    <w:rsid w:val="00601589"/>
    <w:rsid w:val="0062615A"/>
    <w:rsid w:val="00652407"/>
    <w:rsid w:val="00665567"/>
    <w:rsid w:val="00671173"/>
    <w:rsid w:val="00694F61"/>
    <w:rsid w:val="006C2046"/>
    <w:rsid w:val="006F1666"/>
    <w:rsid w:val="00732AF2"/>
    <w:rsid w:val="00774D09"/>
    <w:rsid w:val="007A1FCA"/>
    <w:rsid w:val="007B0499"/>
    <w:rsid w:val="007B1746"/>
    <w:rsid w:val="00866294"/>
    <w:rsid w:val="00867F32"/>
    <w:rsid w:val="008764E0"/>
    <w:rsid w:val="008B0F51"/>
    <w:rsid w:val="00916961"/>
    <w:rsid w:val="009353CB"/>
    <w:rsid w:val="00983F5D"/>
    <w:rsid w:val="00990416"/>
    <w:rsid w:val="009A3AE7"/>
    <w:rsid w:val="009C2B01"/>
    <w:rsid w:val="00A04EE5"/>
    <w:rsid w:val="00A3060D"/>
    <w:rsid w:val="00A64B1D"/>
    <w:rsid w:val="00A76036"/>
    <w:rsid w:val="00A84743"/>
    <w:rsid w:val="00AC604C"/>
    <w:rsid w:val="00AF48B5"/>
    <w:rsid w:val="00B51FA7"/>
    <w:rsid w:val="00B90D96"/>
    <w:rsid w:val="00BD4005"/>
    <w:rsid w:val="00BD5390"/>
    <w:rsid w:val="00C34DF9"/>
    <w:rsid w:val="00C936CD"/>
    <w:rsid w:val="00C9381C"/>
    <w:rsid w:val="00CB1215"/>
    <w:rsid w:val="00CB1F96"/>
    <w:rsid w:val="00CE41A4"/>
    <w:rsid w:val="00D37AF5"/>
    <w:rsid w:val="00D500B2"/>
    <w:rsid w:val="00D55F21"/>
    <w:rsid w:val="00DD6DE1"/>
    <w:rsid w:val="00E31535"/>
    <w:rsid w:val="00E6719D"/>
    <w:rsid w:val="00E9601E"/>
    <w:rsid w:val="00F67A59"/>
    <w:rsid w:val="00F76D10"/>
    <w:rsid w:val="00F80FC3"/>
    <w:rsid w:val="00FA1F8C"/>
    <w:rsid w:val="00FA37D9"/>
    <w:rsid w:val="00FF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764E0"/>
    <w:rPr>
      <w:color w:val="000080"/>
      <w:u w:val="single"/>
    </w:rPr>
  </w:style>
  <w:style w:type="paragraph" w:customStyle="1" w:styleId="ConsPlusNormal">
    <w:name w:val="ConsPlusNormal"/>
    <w:rsid w:val="008764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4">
    <w:name w:val="Strong"/>
    <w:basedOn w:val="a0"/>
    <w:uiPriority w:val="22"/>
    <w:qFormat/>
    <w:rsid w:val="008764E0"/>
    <w:rPr>
      <w:b/>
      <w:bCs/>
    </w:rPr>
  </w:style>
  <w:style w:type="paragraph" w:customStyle="1" w:styleId="ConsPlusNonformat">
    <w:name w:val="ConsPlusNonformat"/>
    <w:rsid w:val="00876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unhideWhenUsed/>
    <w:rsid w:val="008764E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652407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FA3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37D9"/>
  </w:style>
  <w:style w:type="paragraph" w:styleId="a9">
    <w:name w:val="footer"/>
    <w:basedOn w:val="a"/>
    <w:link w:val="aa"/>
    <w:uiPriority w:val="99"/>
    <w:semiHidden/>
    <w:unhideWhenUsed/>
    <w:rsid w:val="00FA3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A37D9"/>
  </w:style>
  <w:style w:type="table" w:styleId="ab">
    <w:name w:val="Table Grid"/>
    <w:basedOn w:val="a1"/>
    <w:uiPriority w:val="59"/>
    <w:rsid w:val="00671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p1.prs34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idsvolgogra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z5kb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4627</Words>
  <Characters>26380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A_Bondarev</dc:creator>
  <cp:lastModifiedBy>A_Bondarev</cp:lastModifiedBy>
  <cp:revision>3</cp:revision>
  <cp:lastPrinted>2021-05-26T14:56:00Z</cp:lastPrinted>
  <dcterms:created xsi:type="dcterms:W3CDTF">2021-05-27T08:51:00Z</dcterms:created>
  <dcterms:modified xsi:type="dcterms:W3CDTF">2021-05-27T08:51:00Z</dcterms:modified>
</cp:coreProperties>
</file>